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AA" w:rsidRDefault="001C33AA" w:rsidP="001C33AA">
      <w:pPr>
        <w:jc w:val="right"/>
        <w:rPr>
          <w:rStyle w:val="markedcontent"/>
          <w:rFonts w:ascii="Segoe UI" w:hAnsi="Segoe UI" w:cs="Segoe UI"/>
          <w:b/>
          <w:sz w:val="30"/>
          <w:szCs w:val="30"/>
        </w:rPr>
      </w:pPr>
    </w:p>
    <w:p w:rsidR="00E0718D" w:rsidRPr="001C33AA" w:rsidRDefault="001C33AA" w:rsidP="00735F38">
      <w:pPr>
        <w:jc w:val="center"/>
        <w:rPr>
          <w:rStyle w:val="markedcontent"/>
          <w:rFonts w:ascii="Segoe UI" w:hAnsi="Segoe UI" w:cs="Segoe UI"/>
          <w:sz w:val="30"/>
          <w:szCs w:val="30"/>
        </w:rPr>
      </w:pPr>
      <w:r w:rsidRPr="001C33AA">
        <w:rPr>
          <w:rStyle w:val="markedcontent"/>
          <w:rFonts w:ascii="Segoe UI" w:hAnsi="Segoe UI" w:cs="Segoe UI"/>
          <w:b/>
          <w:sz w:val="32"/>
          <w:szCs w:val="30"/>
        </w:rPr>
        <w:t>FO</w:t>
      </w:r>
      <w:r w:rsidR="00735F38" w:rsidRPr="001C33AA">
        <w:rPr>
          <w:rStyle w:val="markedcontent"/>
          <w:rFonts w:ascii="Segoe UI" w:hAnsi="Segoe UI" w:cs="Segoe UI"/>
          <w:b/>
          <w:sz w:val="32"/>
          <w:szCs w:val="30"/>
        </w:rPr>
        <w:t>RMULARZ</w:t>
      </w:r>
      <w:r w:rsidRPr="001C33AA">
        <w:rPr>
          <w:rStyle w:val="markedcontent"/>
          <w:rFonts w:ascii="Segoe UI" w:hAnsi="Segoe UI" w:cs="Segoe UI"/>
          <w:b/>
          <w:sz w:val="32"/>
          <w:szCs w:val="30"/>
        </w:rPr>
        <w:t xml:space="preserve"> </w:t>
      </w:r>
      <w:r w:rsidR="00735F38" w:rsidRPr="001C33AA">
        <w:rPr>
          <w:rStyle w:val="markedcontent"/>
          <w:rFonts w:ascii="Segoe UI" w:hAnsi="Segoe UI" w:cs="Segoe UI"/>
          <w:b/>
          <w:sz w:val="32"/>
          <w:szCs w:val="30"/>
        </w:rPr>
        <w:t>OFERTY</w:t>
      </w:r>
      <w:r w:rsidR="00735F38" w:rsidRPr="00735F38">
        <w:rPr>
          <w:rFonts w:ascii="Segoe UI" w:hAnsi="Segoe UI" w:cs="Segoe UI"/>
          <w:b/>
        </w:rPr>
        <w:br/>
      </w:r>
      <w:r w:rsidRPr="001C33AA">
        <w:rPr>
          <w:rStyle w:val="markedcontent"/>
          <w:rFonts w:ascii="Segoe UI" w:hAnsi="Segoe UI" w:cs="Segoe UI"/>
          <w:sz w:val="30"/>
          <w:szCs w:val="30"/>
        </w:rPr>
        <w:t xml:space="preserve">Transport, odbiór i przechowywanie zwłok pacjentów zmarłych w Regionalnym Centrum Medycznym w Białogardzie </w:t>
      </w:r>
    </w:p>
    <w:p w:rsidR="00735F38" w:rsidRDefault="00735F38" w:rsidP="00735F38">
      <w:pPr>
        <w:rPr>
          <w:rStyle w:val="markedcontent"/>
          <w:rFonts w:ascii="Arial" w:hAnsi="Arial" w:cs="Arial"/>
          <w:sz w:val="28"/>
          <w:szCs w:val="28"/>
        </w:rPr>
      </w:pPr>
    </w:p>
    <w:p w:rsidR="00735F38" w:rsidRPr="00E47B04" w:rsidRDefault="00735F38" w:rsidP="00735F38">
      <w:pPr>
        <w:rPr>
          <w:rStyle w:val="markedcontent"/>
          <w:rFonts w:ascii="Segoe UI" w:hAnsi="Segoe UI" w:cs="Segoe UI"/>
          <w:b/>
        </w:rPr>
      </w:pPr>
      <w:r w:rsidRPr="00E47B04">
        <w:rPr>
          <w:rStyle w:val="markedcontent"/>
          <w:rFonts w:ascii="Segoe UI" w:hAnsi="Segoe UI" w:cs="Segoe UI"/>
        </w:rPr>
        <w:t xml:space="preserve">Pełna nazwa </w:t>
      </w:r>
      <w:r w:rsidR="001C33AA">
        <w:rPr>
          <w:rStyle w:val="markedcontent"/>
          <w:rFonts w:ascii="Segoe UI" w:hAnsi="Segoe UI" w:cs="Segoe UI"/>
        </w:rPr>
        <w:t>Wykonawcy:</w:t>
      </w:r>
      <w:r w:rsidRPr="00E47B04">
        <w:rPr>
          <w:rFonts w:ascii="Segoe UI" w:hAnsi="Segoe UI" w:cs="Segoe UI"/>
        </w:rPr>
        <w:br/>
      </w:r>
      <w:r w:rsidRPr="00E47B04">
        <w:rPr>
          <w:rStyle w:val="markedcontent"/>
          <w:rFonts w:ascii="Segoe UI" w:hAnsi="Segoe UI" w:cs="Segoe UI"/>
        </w:rPr>
        <w:t>Adres</w:t>
      </w:r>
      <w:r w:rsidR="001C33AA">
        <w:rPr>
          <w:rStyle w:val="markedcontent"/>
          <w:rFonts w:ascii="Segoe UI" w:hAnsi="Segoe UI" w:cs="Segoe UI"/>
        </w:rPr>
        <w:t>:</w:t>
      </w:r>
      <w:r w:rsidR="001C33AA" w:rsidRPr="00E47B04">
        <w:rPr>
          <w:rFonts w:ascii="Segoe UI" w:hAnsi="Segoe UI" w:cs="Segoe UI"/>
        </w:rPr>
        <w:t xml:space="preserve"> </w:t>
      </w:r>
      <w:r w:rsidRPr="00E47B04">
        <w:rPr>
          <w:rFonts w:ascii="Segoe UI" w:hAnsi="Segoe UI" w:cs="Segoe UI"/>
        </w:rPr>
        <w:br/>
      </w:r>
      <w:r w:rsidR="00A836EF">
        <w:rPr>
          <w:rStyle w:val="markedcontent"/>
          <w:rFonts w:ascii="Segoe UI" w:hAnsi="Segoe UI" w:cs="Segoe UI"/>
        </w:rPr>
        <w:t>Tel.:</w:t>
      </w:r>
      <w:bookmarkStart w:id="0" w:name="_GoBack"/>
      <w:bookmarkEnd w:id="0"/>
      <w:r w:rsidRPr="00E47B04">
        <w:rPr>
          <w:rFonts w:ascii="Segoe UI" w:hAnsi="Segoe UI" w:cs="Segoe UI"/>
        </w:rPr>
        <w:br/>
      </w:r>
      <w:r w:rsidR="00A836EF">
        <w:rPr>
          <w:rStyle w:val="markedcontent"/>
          <w:rFonts w:ascii="Segoe UI" w:hAnsi="Segoe UI" w:cs="Segoe UI"/>
        </w:rPr>
        <w:t>E-mail:</w:t>
      </w:r>
    </w:p>
    <w:p w:rsidR="00735F38" w:rsidRPr="00E47B04" w:rsidRDefault="00735F38" w:rsidP="00735F38">
      <w:pPr>
        <w:jc w:val="center"/>
        <w:rPr>
          <w:rStyle w:val="markedcontent"/>
          <w:rFonts w:ascii="Segoe UI" w:hAnsi="Segoe UI" w:cs="Segoe U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3481"/>
        <w:gridCol w:w="1946"/>
        <w:gridCol w:w="1555"/>
        <w:gridCol w:w="1555"/>
      </w:tblGrid>
      <w:tr w:rsidR="00735F38" w:rsidRPr="00E47B04" w:rsidTr="00735F38">
        <w:tc>
          <w:tcPr>
            <w:tcW w:w="525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  <w:r w:rsidRPr="00E47B04">
              <w:rPr>
                <w:rFonts w:ascii="Segoe UI" w:hAnsi="Segoe UI" w:cs="Segoe UI"/>
                <w:b/>
              </w:rPr>
              <w:t>Lp.</w:t>
            </w:r>
          </w:p>
        </w:tc>
        <w:tc>
          <w:tcPr>
            <w:tcW w:w="3481" w:type="dxa"/>
          </w:tcPr>
          <w:p w:rsidR="00735F38" w:rsidRPr="00E47B04" w:rsidRDefault="00735F38" w:rsidP="00735F38">
            <w:pPr>
              <w:jc w:val="center"/>
              <w:rPr>
                <w:rStyle w:val="markedcontent"/>
                <w:rFonts w:ascii="Segoe UI" w:hAnsi="Segoe UI" w:cs="Segoe UI"/>
              </w:rPr>
            </w:pPr>
          </w:p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  <w:r w:rsidRPr="00E47B04">
              <w:rPr>
                <w:rStyle w:val="markedcontent"/>
                <w:rFonts w:ascii="Segoe UI" w:hAnsi="Segoe UI" w:cs="Segoe UI"/>
              </w:rPr>
              <w:t>Opis przedmiotu zamówienia</w:t>
            </w:r>
          </w:p>
        </w:tc>
        <w:tc>
          <w:tcPr>
            <w:tcW w:w="1946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  <w:r w:rsidRPr="00E47B04">
              <w:rPr>
                <w:rStyle w:val="markedcontent"/>
                <w:rFonts w:ascii="Segoe UI" w:hAnsi="Segoe UI" w:cs="Segoe UI"/>
              </w:rPr>
              <w:t>Wartość</w:t>
            </w:r>
            <w:r w:rsidRPr="00E47B04">
              <w:rPr>
                <w:rFonts w:ascii="Segoe UI" w:hAnsi="Segoe UI" w:cs="Segoe UI"/>
              </w:rPr>
              <w:br/>
            </w:r>
            <w:r w:rsidRPr="00E47B04">
              <w:rPr>
                <w:rStyle w:val="markedcontent"/>
                <w:rFonts w:ascii="Segoe UI" w:hAnsi="Segoe UI" w:cs="Segoe UI"/>
              </w:rPr>
              <w:t>zamówienia</w:t>
            </w:r>
            <w:r w:rsidRPr="00E47B04">
              <w:rPr>
                <w:rFonts w:ascii="Segoe UI" w:hAnsi="Segoe UI" w:cs="Segoe UI"/>
              </w:rPr>
              <w:br/>
            </w:r>
            <w:r w:rsidRPr="00E47B04">
              <w:rPr>
                <w:rStyle w:val="markedcontent"/>
                <w:rFonts w:ascii="Segoe UI" w:hAnsi="Segoe UI" w:cs="Segoe UI"/>
              </w:rPr>
              <w:t>netto [z</w:t>
            </w:r>
          </w:p>
        </w:tc>
        <w:tc>
          <w:tcPr>
            <w:tcW w:w="1555" w:type="dxa"/>
          </w:tcPr>
          <w:p w:rsidR="00735F38" w:rsidRPr="00E47B04" w:rsidRDefault="00735F38" w:rsidP="00735F38">
            <w:pPr>
              <w:jc w:val="center"/>
              <w:rPr>
                <w:rStyle w:val="markedcontent"/>
                <w:rFonts w:ascii="Segoe UI" w:hAnsi="Segoe UI" w:cs="Segoe UI"/>
              </w:rPr>
            </w:pPr>
          </w:p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  <w:r w:rsidRPr="00E47B04">
              <w:rPr>
                <w:rStyle w:val="markedcontent"/>
                <w:rFonts w:ascii="Segoe UI" w:hAnsi="Segoe UI" w:cs="Segoe UI"/>
              </w:rPr>
              <w:t>VAT</w:t>
            </w:r>
            <w:r w:rsidRPr="00E47B04">
              <w:rPr>
                <w:rFonts w:ascii="Segoe UI" w:hAnsi="Segoe UI" w:cs="Segoe UI"/>
              </w:rPr>
              <w:br/>
            </w:r>
            <w:r w:rsidRPr="00E47B04">
              <w:rPr>
                <w:rStyle w:val="markedcontent"/>
                <w:rFonts w:ascii="Segoe UI" w:hAnsi="Segoe UI" w:cs="Segoe UI"/>
              </w:rPr>
              <w:t>[%]</w:t>
            </w:r>
          </w:p>
        </w:tc>
        <w:tc>
          <w:tcPr>
            <w:tcW w:w="1555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  <w:r w:rsidRPr="00E47B04">
              <w:rPr>
                <w:rStyle w:val="markedcontent"/>
                <w:rFonts w:ascii="Segoe UI" w:hAnsi="Segoe UI" w:cs="Segoe UI"/>
              </w:rPr>
              <w:t>Wartość zamówienia</w:t>
            </w:r>
            <w:r w:rsidRPr="00E47B04">
              <w:rPr>
                <w:rFonts w:ascii="Segoe UI" w:hAnsi="Segoe UI" w:cs="Segoe UI"/>
              </w:rPr>
              <w:br/>
            </w:r>
            <w:r w:rsidRPr="00E47B04">
              <w:rPr>
                <w:rStyle w:val="markedcontent"/>
                <w:rFonts w:ascii="Segoe UI" w:hAnsi="Segoe UI" w:cs="Segoe UI"/>
              </w:rPr>
              <w:t>brutto [zł</w:t>
            </w:r>
          </w:p>
        </w:tc>
      </w:tr>
      <w:tr w:rsidR="00735F38" w:rsidRPr="00E47B04" w:rsidTr="00735F38">
        <w:tc>
          <w:tcPr>
            <w:tcW w:w="525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  <w:r w:rsidRPr="00E47B04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3481" w:type="dxa"/>
          </w:tcPr>
          <w:p w:rsidR="00735F38" w:rsidRPr="00E47B04" w:rsidRDefault="00735F38" w:rsidP="00735F38">
            <w:pPr>
              <w:rPr>
                <w:rFonts w:ascii="Segoe UI" w:hAnsi="Segoe UI" w:cs="Segoe UI"/>
                <w:b/>
              </w:rPr>
            </w:pPr>
            <w:r w:rsidRPr="00E47B04">
              <w:rPr>
                <w:rStyle w:val="markedcontent"/>
                <w:rFonts w:ascii="Segoe UI" w:hAnsi="Segoe UI" w:cs="Segoe UI"/>
              </w:rPr>
              <w:t xml:space="preserve">Odbiór </w:t>
            </w:r>
            <w:r w:rsidR="008F0B37">
              <w:rPr>
                <w:rStyle w:val="markedcontent"/>
                <w:rFonts w:ascii="Segoe UI" w:hAnsi="Segoe UI" w:cs="Segoe UI"/>
              </w:rPr>
              <w:t xml:space="preserve">i przewóz </w:t>
            </w:r>
            <w:r w:rsidRPr="00E47B04">
              <w:rPr>
                <w:rStyle w:val="markedcontent"/>
                <w:rFonts w:ascii="Segoe UI" w:hAnsi="Segoe UI" w:cs="Segoe UI"/>
              </w:rPr>
              <w:t>zwłok osób zmarłych w</w:t>
            </w:r>
            <w:r w:rsidRPr="00E47B04">
              <w:rPr>
                <w:rFonts w:ascii="Segoe UI" w:hAnsi="Segoe UI" w:cs="Segoe UI"/>
              </w:rPr>
              <w:t xml:space="preserve"> </w:t>
            </w:r>
            <w:r w:rsidR="008F0B37">
              <w:rPr>
                <w:rStyle w:val="markedcontent"/>
                <w:rFonts w:ascii="Segoe UI" w:hAnsi="Segoe UI" w:cs="Segoe UI"/>
              </w:rPr>
              <w:t>Centrum</w:t>
            </w:r>
            <w:r w:rsidRPr="00E47B04">
              <w:rPr>
                <w:rStyle w:val="markedcontent"/>
                <w:rFonts w:ascii="Segoe UI" w:hAnsi="Segoe UI" w:cs="Segoe UI"/>
              </w:rPr>
              <w:t xml:space="preserve"> i przechowywanie w</w:t>
            </w:r>
            <w:r w:rsidRPr="00E47B04">
              <w:rPr>
                <w:rFonts w:ascii="Segoe UI" w:hAnsi="Segoe UI" w:cs="Segoe UI"/>
              </w:rPr>
              <w:t xml:space="preserve"> </w:t>
            </w:r>
            <w:r w:rsidRPr="00E47B04">
              <w:rPr>
                <w:rStyle w:val="markedcontent"/>
                <w:rFonts w:ascii="Segoe UI" w:hAnsi="Segoe UI" w:cs="Segoe UI"/>
              </w:rPr>
              <w:t>prosektorium do 72 godzin</w:t>
            </w:r>
          </w:p>
        </w:tc>
        <w:tc>
          <w:tcPr>
            <w:tcW w:w="1946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555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555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735F38" w:rsidRPr="00E47B04" w:rsidTr="00735F38">
        <w:tc>
          <w:tcPr>
            <w:tcW w:w="525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  <w:r w:rsidRPr="00E47B04"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3481" w:type="dxa"/>
          </w:tcPr>
          <w:p w:rsidR="00735F38" w:rsidRPr="00E47B04" w:rsidRDefault="008F0B37" w:rsidP="008F0B37">
            <w:pPr>
              <w:rPr>
                <w:rFonts w:ascii="Segoe UI" w:hAnsi="Segoe UI" w:cs="Segoe UI"/>
                <w:b/>
              </w:rPr>
            </w:pPr>
            <w:r w:rsidRPr="00E47B04">
              <w:rPr>
                <w:rStyle w:val="markedcontent"/>
                <w:rFonts w:ascii="Segoe UI" w:hAnsi="Segoe UI" w:cs="Segoe UI"/>
              </w:rPr>
              <w:t xml:space="preserve">Odbiór </w:t>
            </w:r>
            <w:r>
              <w:rPr>
                <w:rStyle w:val="markedcontent"/>
                <w:rFonts w:ascii="Segoe UI" w:hAnsi="Segoe UI" w:cs="Segoe UI"/>
              </w:rPr>
              <w:t xml:space="preserve">i przewóz </w:t>
            </w:r>
            <w:r w:rsidRPr="00E47B04">
              <w:rPr>
                <w:rStyle w:val="markedcontent"/>
                <w:rFonts w:ascii="Segoe UI" w:hAnsi="Segoe UI" w:cs="Segoe UI"/>
              </w:rPr>
              <w:t>zwłok osób zmarłych w</w:t>
            </w:r>
            <w:r w:rsidRPr="00E47B04">
              <w:rPr>
                <w:rFonts w:ascii="Segoe UI" w:hAnsi="Segoe UI" w:cs="Segoe UI"/>
              </w:rPr>
              <w:t xml:space="preserve"> </w:t>
            </w:r>
            <w:r>
              <w:rPr>
                <w:rStyle w:val="markedcontent"/>
                <w:rFonts w:ascii="Segoe UI" w:hAnsi="Segoe UI" w:cs="Segoe UI"/>
              </w:rPr>
              <w:t>Centrum</w:t>
            </w:r>
            <w:r w:rsidRPr="00E47B04">
              <w:rPr>
                <w:rStyle w:val="markedcontent"/>
                <w:rFonts w:ascii="Segoe UI" w:hAnsi="Segoe UI" w:cs="Segoe UI"/>
              </w:rPr>
              <w:t xml:space="preserve"> i przechowywanie w</w:t>
            </w:r>
            <w:r w:rsidRPr="00E47B04">
              <w:rPr>
                <w:rFonts w:ascii="Segoe UI" w:hAnsi="Segoe UI" w:cs="Segoe UI"/>
              </w:rPr>
              <w:t xml:space="preserve"> </w:t>
            </w:r>
            <w:r w:rsidRPr="00E47B04">
              <w:rPr>
                <w:rStyle w:val="markedcontent"/>
                <w:rFonts w:ascii="Segoe UI" w:hAnsi="Segoe UI" w:cs="Segoe UI"/>
              </w:rPr>
              <w:t xml:space="preserve">prosektorium </w:t>
            </w:r>
            <w:r>
              <w:rPr>
                <w:rStyle w:val="markedcontent"/>
                <w:rFonts w:ascii="Segoe UI" w:hAnsi="Segoe UI" w:cs="Segoe UI"/>
              </w:rPr>
              <w:t>przez okres 24 godzin</w:t>
            </w:r>
          </w:p>
        </w:tc>
        <w:tc>
          <w:tcPr>
            <w:tcW w:w="1946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555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555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735F38" w:rsidRPr="00E47B04" w:rsidTr="00735F38">
        <w:tc>
          <w:tcPr>
            <w:tcW w:w="525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  <w:r w:rsidRPr="00E47B04"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3481" w:type="dxa"/>
          </w:tcPr>
          <w:p w:rsidR="00735F38" w:rsidRPr="00E47B04" w:rsidRDefault="008F0B37" w:rsidP="008F0B37">
            <w:pPr>
              <w:rPr>
                <w:rFonts w:ascii="Segoe UI" w:hAnsi="Segoe UI" w:cs="Segoe UI"/>
                <w:b/>
              </w:rPr>
            </w:pPr>
            <w:r w:rsidRPr="00E47B04">
              <w:rPr>
                <w:rStyle w:val="markedcontent"/>
                <w:rFonts w:ascii="Segoe UI" w:hAnsi="Segoe UI" w:cs="Segoe UI"/>
              </w:rPr>
              <w:t xml:space="preserve">Odbiór </w:t>
            </w:r>
            <w:r>
              <w:rPr>
                <w:rStyle w:val="markedcontent"/>
                <w:rFonts w:ascii="Segoe UI" w:hAnsi="Segoe UI" w:cs="Segoe UI"/>
              </w:rPr>
              <w:t xml:space="preserve">i przewóz </w:t>
            </w:r>
            <w:r w:rsidRPr="00E47B04">
              <w:rPr>
                <w:rStyle w:val="markedcontent"/>
                <w:rFonts w:ascii="Segoe UI" w:hAnsi="Segoe UI" w:cs="Segoe UI"/>
              </w:rPr>
              <w:t xml:space="preserve">zwłok osób zmarłych </w:t>
            </w:r>
            <w:r>
              <w:rPr>
                <w:rStyle w:val="markedcontent"/>
                <w:rFonts w:ascii="Segoe UI" w:hAnsi="Segoe UI" w:cs="Segoe UI"/>
              </w:rPr>
              <w:t>z powodu zachorowania na chorobę zakaźną np.</w:t>
            </w:r>
            <w:r w:rsidR="00E318D7">
              <w:rPr>
                <w:rStyle w:val="markedcontent"/>
                <w:rFonts w:ascii="Segoe UI" w:hAnsi="Segoe UI" w:cs="Segoe UI"/>
              </w:rPr>
              <w:t xml:space="preserve"> </w:t>
            </w:r>
            <w:r>
              <w:rPr>
                <w:rStyle w:val="markedcontent"/>
                <w:rFonts w:ascii="Segoe UI" w:hAnsi="Segoe UI" w:cs="Segoe UI"/>
              </w:rPr>
              <w:t xml:space="preserve">COVID-19 i </w:t>
            </w:r>
            <w:r w:rsidRPr="00E47B04">
              <w:rPr>
                <w:rStyle w:val="markedcontent"/>
                <w:rFonts w:ascii="Segoe UI" w:hAnsi="Segoe UI" w:cs="Segoe UI"/>
              </w:rPr>
              <w:t>przechowywanie w</w:t>
            </w:r>
            <w:r w:rsidRPr="00E47B04">
              <w:rPr>
                <w:rFonts w:ascii="Segoe UI" w:hAnsi="Segoe UI" w:cs="Segoe UI"/>
              </w:rPr>
              <w:t xml:space="preserve"> </w:t>
            </w:r>
            <w:r w:rsidRPr="00E47B04">
              <w:rPr>
                <w:rStyle w:val="markedcontent"/>
                <w:rFonts w:ascii="Segoe UI" w:hAnsi="Segoe UI" w:cs="Segoe UI"/>
              </w:rPr>
              <w:t>prosektorium</w:t>
            </w:r>
            <w:r>
              <w:rPr>
                <w:rStyle w:val="markedcontent"/>
                <w:rFonts w:ascii="Segoe UI" w:hAnsi="Segoe UI" w:cs="Segoe UI"/>
              </w:rPr>
              <w:t xml:space="preserve"> do 72 godzin</w:t>
            </w:r>
            <w:r w:rsidRPr="00E47B04">
              <w:rPr>
                <w:rStyle w:val="markedcontent"/>
                <w:rFonts w:ascii="Segoe UI" w:hAnsi="Segoe UI" w:cs="Segoe UI"/>
              </w:rPr>
              <w:t xml:space="preserve"> </w:t>
            </w:r>
          </w:p>
        </w:tc>
        <w:tc>
          <w:tcPr>
            <w:tcW w:w="1946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555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555" w:type="dxa"/>
          </w:tcPr>
          <w:p w:rsidR="00735F38" w:rsidRPr="00E47B04" w:rsidRDefault="00735F38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8F0B37" w:rsidRPr="00E47B04" w:rsidTr="00735F38">
        <w:tc>
          <w:tcPr>
            <w:tcW w:w="525" w:type="dxa"/>
          </w:tcPr>
          <w:p w:rsidR="008F0B37" w:rsidRPr="00E47B04" w:rsidRDefault="008F0B37" w:rsidP="00735F3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</w:t>
            </w:r>
          </w:p>
        </w:tc>
        <w:tc>
          <w:tcPr>
            <w:tcW w:w="3481" w:type="dxa"/>
          </w:tcPr>
          <w:p w:rsidR="008F0B37" w:rsidRPr="008F0B37" w:rsidRDefault="008F0B37" w:rsidP="008F0B37">
            <w:pPr>
              <w:rPr>
                <w:rFonts w:ascii="Segoe UI" w:hAnsi="Segoe UI" w:cs="Segoe UI"/>
              </w:rPr>
            </w:pPr>
            <w:r w:rsidRPr="008F0B37">
              <w:rPr>
                <w:rFonts w:ascii="Segoe UI" w:hAnsi="Segoe UI" w:cs="Segoe UI"/>
              </w:rPr>
              <w:t xml:space="preserve">Jednorazowa usługa udostępniania </w:t>
            </w:r>
            <w:r w:rsidR="00EC04B4">
              <w:rPr>
                <w:rFonts w:ascii="Segoe UI" w:hAnsi="Segoe UI" w:cs="Segoe UI"/>
              </w:rPr>
              <w:t>s</w:t>
            </w:r>
            <w:r w:rsidRPr="008F0B37">
              <w:rPr>
                <w:rFonts w:ascii="Segoe UI" w:hAnsi="Segoe UI" w:cs="Segoe UI"/>
              </w:rPr>
              <w:t>ali prosektorium</w:t>
            </w:r>
          </w:p>
        </w:tc>
        <w:tc>
          <w:tcPr>
            <w:tcW w:w="1946" w:type="dxa"/>
          </w:tcPr>
          <w:p w:rsidR="008F0B37" w:rsidRPr="00E47B04" w:rsidRDefault="008F0B37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555" w:type="dxa"/>
          </w:tcPr>
          <w:p w:rsidR="008F0B37" w:rsidRPr="00E47B04" w:rsidRDefault="008F0B37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555" w:type="dxa"/>
          </w:tcPr>
          <w:p w:rsidR="008F0B37" w:rsidRPr="00E47B04" w:rsidRDefault="008F0B37" w:rsidP="00735F38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:rsidR="00735F38" w:rsidRPr="00E47B04" w:rsidRDefault="00735F38" w:rsidP="00735F38">
      <w:pPr>
        <w:jc w:val="center"/>
        <w:rPr>
          <w:rFonts w:ascii="Segoe UI" w:hAnsi="Segoe UI" w:cs="Segoe UI"/>
          <w:b/>
        </w:rPr>
      </w:pPr>
    </w:p>
    <w:p w:rsidR="00E47B04" w:rsidRPr="00E47B04" w:rsidRDefault="00E47B04" w:rsidP="00735F38">
      <w:pPr>
        <w:jc w:val="center"/>
        <w:rPr>
          <w:rFonts w:ascii="Segoe UI" w:hAnsi="Segoe UI" w:cs="Segoe UI"/>
          <w:b/>
        </w:rPr>
      </w:pPr>
    </w:p>
    <w:p w:rsidR="001C33AA" w:rsidRPr="001C33AA" w:rsidRDefault="00E47B04" w:rsidP="001C33AA">
      <w:pPr>
        <w:pStyle w:val="Akapitzlist"/>
        <w:numPr>
          <w:ilvl w:val="0"/>
          <w:numId w:val="1"/>
        </w:numPr>
        <w:rPr>
          <w:rStyle w:val="markedcontent"/>
          <w:rFonts w:ascii="Segoe UI" w:hAnsi="Segoe UI" w:cs="Segoe UI"/>
        </w:rPr>
      </w:pPr>
      <w:r w:rsidRPr="001C33AA">
        <w:rPr>
          <w:rStyle w:val="markedcontent"/>
          <w:rFonts w:ascii="Segoe UI" w:hAnsi="Segoe UI" w:cs="Segoe UI"/>
        </w:rPr>
        <w:t xml:space="preserve">Oświadczenia </w:t>
      </w:r>
      <w:r w:rsidR="001C33AA" w:rsidRPr="001C33AA">
        <w:rPr>
          <w:rStyle w:val="markedcontent"/>
          <w:rFonts w:ascii="Segoe UI" w:hAnsi="Segoe UI" w:cs="Segoe UI"/>
        </w:rPr>
        <w:t>Wykonawcy</w:t>
      </w:r>
      <w:r w:rsidRPr="001C33AA">
        <w:rPr>
          <w:rStyle w:val="markedcontent"/>
          <w:rFonts w:ascii="Segoe UI" w:hAnsi="Segoe UI" w:cs="Segoe UI"/>
        </w:rPr>
        <w:t>:</w:t>
      </w:r>
    </w:p>
    <w:p w:rsidR="001C33AA" w:rsidRDefault="00E47B04" w:rsidP="001C33AA">
      <w:pPr>
        <w:pStyle w:val="Akapitzlist"/>
        <w:numPr>
          <w:ilvl w:val="0"/>
          <w:numId w:val="2"/>
        </w:numPr>
        <w:rPr>
          <w:rStyle w:val="markedcontent"/>
          <w:rFonts w:ascii="Segoe UI" w:hAnsi="Segoe UI" w:cs="Segoe UI"/>
        </w:rPr>
      </w:pPr>
      <w:r w:rsidRPr="001C33AA">
        <w:rPr>
          <w:rStyle w:val="markedcontent"/>
          <w:rFonts w:ascii="Segoe UI" w:hAnsi="Segoe UI" w:cs="Segoe UI"/>
        </w:rPr>
        <w:t xml:space="preserve">Akceptuję 21 dniowy termin płatności przelewem po wykonaniu zamówienia. </w:t>
      </w:r>
      <w:r w:rsidR="001C33AA" w:rsidRPr="001C33AA">
        <w:rPr>
          <w:rStyle w:val="markedcontent"/>
          <w:rFonts w:ascii="Segoe UI" w:hAnsi="Segoe UI" w:cs="Segoe UI"/>
        </w:rPr>
        <w:t xml:space="preserve">  </w:t>
      </w:r>
      <w:r w:rsidRPr="001C33AA">
        <w:rPr>
          <w:rStyle w:val="markedcontent"/>
          <w:rFonts w:ascii="Segoe UI" w:hAnsi="Segoe UI" w:cs="Segoe UI"/>
        </w:rPr>
        <w:t>Wynagrodzenie płatne</w:t>
      </w:r>
      <w:r w:rsidRPr="001C33AA">
        <w:rPr>
          <w:rFonts w:ascii="Segoe UI" w:hAnsi="Segoe UI" w:cs="Segoe UI"/>
        </w:rPr>
        <w:t xml:space="preserve"> </w:t>
      </w:r>
      <w:r w:rsidRPr="001C33AA">
        <w:rPr>
          <w:rStyle w:val="markedcontent"/>
          <w:rFonts w:ascii="Segoe UI" w:hAnsi="Segoe UI" w:cs="Segoe UI"/>
        </w:rPr>
        <w:t>jest za okresy miesięczne.</w:t>
      </w:r>
    </w:p>
    <w:p w:rsidR="00E47B04" w:rsidRPr="001C33AA" w:rsidRDefault="001C33AA" w:rsidP="001C33AA">
      <w:pPr>
        <w:pStyle w:val="Akapitzlist"/>
        <w:numPr>
          <w:ilvl w:val="0"/>
          <w:numId w:val="2"/>
        </w:numPr>
        <w:rPr>
          <w:rFonts w:ascii="Segoe UI" w:hAnsi="Segoe UI" w:cs="Segoe UI"/>
        </w:rPr>
      </w:pPr>
      <w:r w:rsidRPr="001C33AA">
        <w:rPr>
          <w:rFonts w:ascii="Segoe UI" w:hAnsi="Segoe UI" w:cs="Segoe UI"/>
        </w:rPr>
        <w:t xml:space="preserve">Oświadczam, że spełniam warunki zawarte w opisie przedmiotu zamówienia. </w:t>
      </w:r>
    </w:p>
    <w:sectPr w:rsidR="00E47B04" w:rsidRPr="001C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00C75"/>
    <w:multiLevelType w:val="hybridMultilevel"/>
    <w:tmpl w:val="FD2AF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83C28"/>
    <w:multiLevelType w:val="hybridMultilevel"/>
    <w:tmpl w:val="0E4864D4"/>
    <w:lvl w:ilvl="0" w:tplc="2A0A0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38"/>
    <w:rsid w:val="001C33AA"/>
    <w:rsid w:val="00735F38"/>
    <w:rsid w:val="008F0B37"/>
    <w:rsid w:val="00A836EF"/>
    <w:rsid w:val="00E0718D"/>
    <w:rsid w:val="00E318D7"/>
    <w:rsid w:val="00E47B04"/>
    <w:rsid w:val="00E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34DB-2412-4560-A3B6-9793BD1E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35F38"/>
  </w:style>
  <w:style w:type="table" w:styleId="Tabela-Siatka">
    <w:name w:val="Table Grid"/>
    <w:basedOn w:val="Standardowy"/>
    <w:uiPriority w:val="39"/>
    <w:rsid w:val="0073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Zaopatrzenie</cp:lastModifiedBy>
  <cp:revision>4</cp:revision>
  <dcterms:created xsi:type="dcterms:W3CDTF">2022-11-25T10:23:00Z</dcterms:created>
  <dcterms:modified xsi:type="dcterms:W3CDTF">2022-12-01T08:08:00Z</dcterms:modified>
</cp:coreProperties>
</file>