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E32" w:rsidRPr="00892488" w:rsidRDefault="00B04E32" w:rsidP="00B04E32">
      <w:pPr>
        <w:spacing w:line="276" w:lineRule="auto"/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Załącznik Nr </w:t>
      </w:r>
      <w:r w:rsidR="00E1326B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do SWZ</w:t>
      </w:r>
    </w:p>
    <w:p w:rsidR="00F3736C" w:rsidRPr="00E17735" w:rsidRDefault="00F3736C" w:rsidP="00F3736C">
      <w:pPr>
        <w:rPr>
          <w:rFonts w:ascii="Arial" w:hAnsi="Arial" w:cs="Arial"/>
        </w:rPr>
      </w:pPr>
    </w:p>
    <w:p w:rsidR="00F3736C" w:rsidRPr="00E17735" w:rsidRDefault="00F3736C" w:rsidP="00F3736C">
      <w:pPr>
        <w:ind w:left="5246" w:firstLine="708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Zamawiający:</w:t>
      </w:r>
    </w:p>
    <w:p w:rsidR="00F3736C" w:rsidRPr="00FE3E63" w:rsidRDefault="00D61329" w:rsidP="00F3736C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>Regionalne Centrum Medyczne w Białogardzie Sp. z o.o.</w:t>
      </w:r>
    </w:p>
    <w:p w:rsidR="00D61329" w:rsidRDefault="00D61329" w:rsidP="00F3736C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>Chopina 29</w:t>
      </w:r>
    </w:p>
    <w:p w:rsidR="00F3736C" w:rsidRPr="00E17735" w:rsidRDefault="00F3736C" w:rsidP="00F3736C">
      <w:pPr>
        <w:ind w:left="5954"/>
        <w:rPr>
          <w:rFonts w:ascii="Arial" w:hAnsi="Arial" w:cs="Arial"/>
          <w:b/>
        </w:rPr>
      </w:pPr>
      <w:r w:rsidRPr="00FE3E63">
        <w:rPr>
          <w:rFonts w:ascii="Arial" w:hAnsi="Arial" w:cs="Arial"/>
        </w:rPr>
        <w:t>78-200 Białogardzie</w:t>
      </w:r>
    </w:p>
    <w:p w:rsidR="00F3736C" w:rsidRPr="00E17735" w:rsidRDefault="00F3736C" w:rsidP="00F3736C">
      <w:pPr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Wykonawca:</w:t>
      </w:r>
    </w:p>
    <w:p w:rsidR="00F3736C" w:rsidRPr="00E17735" w:rsidRDefault="00F3736C" w:rsidP="00F3736C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:rsidR="00F3736C" w:rsidRPr="00E17735" w:rsidRDefault="00F3736C" w:rsidP="00F3736C">
      <w:pPr>
        <w:spacing w:before="240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</w:t>
      </w:r>
    </w:p>
    <w:p w:rsidR="00F3736C" w:rsidRDefault="00F3736C" w:rsidP="00F3736C">
      <w:pPr>
        <w:ind w:right="5953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E17735">
        <w:rPr>
          <w:rFonts w:ascii="Arial" w:hAnsi="Arial" w:cs="Arial"/>
          <w:i/>
        </w:rPr>
        <w:t>CEiDG</w:t>
      </w:r>
      <w:proofErr w:type="spellEnd"/>
      <w:r w:rsidRPr="00E17735">
        <w:rPr>
          <w:rFonts w:ascii="Arial" w:hAnsi="Arial" w:cs="Arial"/>
          <w:i/>
        </w:rPr>
        <w:t>)</w:t>
      </w:r>
    </w:p>
    <w:p w:rsidR="0096529D" w:rsidRPr="00E17735" w:rsidRDefault="0096529D" w:rsidP="00F3736C">
      <w:pPr>
        <w:ind w:right="5953"/>
        <w:rPr>
          <w:rFonts w:ascii="Arial" w:hAnsi="Arial" w:cs="Arial"/>
          <w:i/>
        </w:rPr>
      </w:pPr>
    </w:p>
    <w:p w:rsidR="00F3736C" w:rsidRPr="00E17735" w:rsidRDefault="00F3736C" w:rsidP="00F3736C">
      <w:pPr>
        <w:rPr>
          <w:rFonts w:ascii="Arial" w:hAnsi="Arial" w:cs="Arial"/>
          <w:u w:val="single"/>
        </w:rPr>
      </w:pPr>
      <w:r w:rsidRPr="00E17735">
        <w:rPr>
          <w:rFonts w:ascii="Arial" w:hAnsi="Arial" w:cs="Arial"/>
          <w:u w:val="single"/>
        </w:rPr>
        <w:t>reprezentowany przez:</w:t>
      </w:r>
    </w:p>
    <w:p w:rsidR="00F3736C" w:rsidRPr="00E17735" w:rsidRDefault="00F3736C" w:rsidP="00F3736C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:rsidR="00F3736C" w:rsidRDefault="00F3736C" w:rsidP="00F3736C">
      <w:pPr>
        <w:ind w:right="5669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 xml:space="preserve"> (imię, nazwisko, stanowisko/podstawa do reprezentacji)</w:t>
      </w:r>
    </w:p>
    <w:p w:rsidR="0096529D" w:rsidRDefault="0096529D" w:rsidP="00F3736C">
      <w:pPr>
        <w:ind w:right="5669"/>
        <w:rPr>
          <w:rFonts w:ascii="Arial" w:hAnsi="Arial" w:cs="Arial"/>
          <w:i/>
        </w:rPr>
      </w:pPr>
    </w:p>
    <w:p w:rsidR="0096529D" w:rsidRDefault="0096529D" w:rsidP="00F3736C">
      <w:pPr>
        <w:ind w:right="5669"/>
        <w:rPr>
          <w:rFonts w:ascii="Arial" w:hAnsi="Arial" w:cs="Arial"/>
          <w:i/>
        </w:rPr>
      </w:pPr>
    </w:p>
    <w:p w:rsidR="0096529D" w:rsidRPr="00E17735" w:rsidRDefault="0096529D" w:rsidP="00F3736C">
      <w:pPr>
        <w:ind w:right="5669"/>
        <w:rPr>
          <w:rFonts w:ascii="Arial" w:hAnsi="Arial" w:cs="Arial"/>
          <w:i/>
        </w:rPr>
      </w:pPr>
    </w:p>
    <w:p w:rsidR="00F3736C" w:rsidRPr="00E17735" w:rsidRDefault="00F3736C" w:rsidP="00F3736C">
      <w:pPr>
        <w:rPr>
          <w:rFonts w:ascii="Arial" w:hAnsi="Arial" w:cs="Arial"/>
        </w:rPr>
      </w:pPr>
    </w:p>
    <w:p w:rsidR="00F3736C" w:rsidRDefault="00F3736C" w:rsidP="00F3736C">
      <w:pPr>
        <w:spacing w:after="120"/>
        <w:jc w:val="center"/>
        <w:rPr>
          <w:rFonts w:ascii="Arial" w:hAnsi="Arial" w:cs="Arial"/>
          <w:b/>
          <w:u w:val="single"/>
        </w:rPr>
      </w:pPr>
      <w:r w:rsidRPr="00E17735">
        <w:rPr>
          <w:rFonts w:ascii="Arial" w:hAnsi="Arial" w:cs="Arial"/>
          <w:b/>
          <w:u w:val="single"/>
        </w:rPr>
        <w:t>Oświadczenie wykonawcy</w:t>
      </w:r>
      <w:r w:rsidR="001547C8">
        <w:rPr>
          <w:rFonts w:ascii="Arial" w:hAnsi="Arial" w:cs="Arial"/>
          <w:b/>
          <w:u w:val="single"/>
        </w:rPr>
        <w:t>/wykonawcy wspólnie ubiegającego się o udzielenie zamówienia</w:t>
      </w:r>
      <w:r w:rsidRPr="00E17735">
        <w:rPr>
          <w:rFonts w:ascii="Arial" w:hAnsi="Arial" w:cs="Arial"/>
          <w:b/>
          <w:u w:val="single"/>
        </w:rPr>
        <w:t xml:space="preserve"> </w:t>
      </w:r>
    </w:p>
    <w:p w:rsidR="001547C8" w:rsidRPr="00E17735" w:rsidRDefault="001547C8" w:rsidP="00F3736C">
      <w:pPr>
        <w:spacing w:after="120"/>
        <w:jc w:val="center"/>
        <w:rPr>
          <w:rFonts w:ascii="Arial" w:hAnsi="Arial" w:cs="Arial"/>
          <w:b/>
          <w:u w:val="single"/>
        </w:rPr>
      </w:pPr>
    </w:p>
    <w:p w:rsidR="001547C8" w:rsidRPr="00D9586F" w:rsidRDefault="001547C8" w:rsidP="001547C8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D9586F">
        <w:rPr>
          <w:rFonts w:ascii="Arial" w:hAnsi="Arial" w:cs="Arial"/>
          <w:b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1547C8" w:rsidRDefault="001547C8" w:rsidP="00F3736C">
      <w:pPr>
        <w:jc w:val="center"/>
        <w:rPr>
          <w:rFonts w:ascii="Arial" w:hAnsi="Arial" w:cs="Arial"/>
          <w:b/>
        </w:rPr>
      </w:pPr>
    </w:p>
    <w:p w:rsidR="00F3736C" w:rsidRPr="00E17735" w:rsidRDefault="00F3736C" w:rsidP="00F3736C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składane na podstawie art. 125 ustawy z dnia 11 września 2019 r. </w:t>
      </w:r>
    </w:p>
    <w:p w:rsidR="009A2640" w:rsidRPr="00E17735" w:rsidRDefault="00F3736C" w:rsidP="00F3736C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Prawo zamówień publicznych (dalej jako: ustawa Pzp), </w:t>
      </w:r>
    </w:p>
    <w:p w:rsidR="009A2640" w:rsidRDefault="00337EA8" w:rsidP="00F3736C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PODSTAW</w:t>
      </w:r>
      <w:r w:rsidR="00F3736C" w:rsidRPr="00E17735">
        <w:rPr>
          <w:rFonts w:ascii="Arial" w:hAnsi="Arial" w:cs="Arial"/>
          <w:b/>
          <w:u w:val="single"/>
        </w:rPr>
        <w:t xml:space="preserve"> WYKLUCZENIA Z POSTĘPOWANIA</w:t>
      </w:r>
    </w:p>
    <w:p w:rsidR="0096529D" w:rsidRPr="00E17735" w:rsidRDefault="0096529D" w:rsidP="00F3736C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</w:p>
    <w:p w:rsidR="00F3736C" w:rsidRPr="00CD5EAD" w:rsidRDefault="00B04E32" w:rsidP="00E1326B">
      <w:pPr>
        <w:ind w:firstLine="709"/>
        <w:jc w:val="both"/>
        <w:rPr>
          <w:rFonts w:ascii="Arial" w:hAnsi="Arial" w:cs="Arial"/>
          <w:b/>
          <w:bCs/>
          <w:sz w:val="21"/>
          <w:szCs w:val="21"/>
        </w:rPr>
      </w:pPr>
      <w:r w:rsidRPr="0096529D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="000173DC">
        <w:rPr>
          <w:rFonts w:ascii="Arial" w:hAnsi="Arial" w:cs="Arial"/>
          <w:sz w:val="21"/>
          <w:szCs w:val="21"/>
        </w:rPr>
        <w:t xml:space="preserve">pn.: </w:t>
      </w:r>
      <w:r w:rsidR="00361349" w:rsidRPr="00361349">
        <w:rPr>
          <w:rFonts w:ascii="Arial" w:hAnsi="Arial" w:cs="Arial"/>
          <w:b/>
          <w:bCs/>
          <w:sz w:val="21"/>
          <w:szCs w:val="21"/>
        </w:rPr>
        <w:t xml:space="preserve">Sukcesywne dostawy </w:t>
      </w:r>
      <w:r w:rsidR="00DE2C71">
        <w:rPr>
          <w:rFonts w:ascii="Arial" w:hAnsi="Arial" w:cs="Arial"/>
          <w:b/>
          <w:bCs/>
          <w:sz w:val="21"/>
          <w:szCs w:val="21"/>
        </w:rPr>
        <w:t>mięsa i wędlin</w:t>
      </w:r>
      <w:bookmarkStart w:id="0" w:name="_GoBack"/>
      <w:bookmarkEnd w:id="0"/>
      <w:r w:rsidR="00361349" w:rsidRPr="00361349">
        <w:rPr>
          <w:rFonts w:ascii="Arial" w:hAnsi="Arial" w:cs="Arial"/>
          <w:b/>
          <w:bCs/>
          <w:sz w:val="21"/>
          <w:szCs w:val="21"/>
        </w:rPr>
        <w:t xml:space="preserve"> dla Regionalnego Centrum Medycznego w Białogardzie Sp. z o.o.</w:t>
      </w:r>
      <w:r w:rsidR="00361349">
        <w:rPr>
          <w:rFonts w:ascii="Arial" w:hAnsi="Arial" w:cs="Arial"/>
          <w:b/>
          <w:bCs/>
          <w:sz w:val="21"/>
          <w:szCs w:val="21"/>
        </w:rPr>
        <w:t xml:space="preserve"> </w:t>
      </w:r>
      <w:r w:rsidR="001547C8" w:rsidRPr="0096529D">
        <w:rPr>
          <w:rFonts w:ascii="Arial" w:hAnsi="Arial" w:cs="Arial"/>
          <w:sz w:val="21"/>
          <w:szCs w:val="21"/>
        </w:rPr>
        <w:t xml:space="preserve">prowadzonego </w:t>
      </w:r>
      <w:r w:rsidRPr="0096529D">
        <w:rPr>
          <w:rFonts w:ascii="Arial" w:hAnsi="Arial" w:cs="Arial"/>
          <w:sz w:val="21"/>
          <w:szCs w:val="21"/>
        </w:rPr>
        <w:t xml:space="preserve">w trybie podstawowym z </w:t>
      </w:r>
      <w:r w:rsidR="0017147B" w:rsidRPr="0096529D">
        <w:rPr>
          <w:rFonts w:ascii="Arial" w:hAnsi="Arial" w:cs="Arial"/>
          <w:sz w:val="21"/>
          <w:szCs w:val="21"/>
        </w:rPr>
        <w:t>możliwością negocjacj</w:t>
      </w:r>
      <w:r w:rsidRPr="0096529D">
        <w:rPr>
          <w:rFonts w:ascii="Arial" w:hAnsi="Arial" w:cs="Arial"/>
          <w:sz w:val="21"/>
          <w:szCs w:val="21"/>
        </w:rPr>
        <w:t>i</w:t>
      </w:r>
      <w:r w:rsidR="009A2640" w:rsidRPr="0096529D">
        <w:rPr>
          <w:rFonts w:ascii="Arial" w:hAnsi="Arial" w:cs="Arial"/>
          <w:sz w:val="21"/>
          <w:szCs w:val="21"/>
        </w:rPr>
        <w:t xml:space="preserve">, </w:t>
      </w:r>
      <w:r w:rsidR="00F3736C" w:rsidRPr="0096529D">
        <w:rPr>
          <w:rFonts w:ascii="Arial" w:hAnsi="Arial" w:cs="Arial"/>
          <w:sz w:val="21"/>
          <w:szCs w:val="21"/>
        </w:rPr>
        <w:t>oświadczam</w:t>
      </w:r>
      <w:r w:rsidR="001547C8" w:rsidRPr="0096529D">
        <w:rPr>
          <w:rFonts w:ascii="Arial" w:hAnsi="Arial" w:cs="Arial"/>
          <w:sz w:val="21"/>
          <w:szCs w:val="21"/>
        </w:rPr>
        <w:t xml:space="preserve"> co następuje:</w:t>
      </w:r>
    </w:p>
    <w:p w:rsidR="001547C8" w:rsidRDefault="001547C8" w:rsidP="009A2640">
      <w:pPr>
        <w:ind w:firstLine="709"/>
        <w:jc w:val="both"/>
        <w:rPr>
          <w:rFonts w:ascii="Arial" w:hAnsi="Arial" w:cs="Arial"/>
        </w:rPr>
      </w:pPr>
    </w:p>
    <w:p w:rsidR="001547C8" w:rsidRPr="001448FB" w:rsidRDefault="001547C8" w:rsidP="001547C8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FE54DA" w:rsidRDefault="00FE54DA" w:rsidP="001547C8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1547C8" w:rsidRPr="004B00A9" w:rsidRDefault="001547C8" w:rsidP="001547C8">
      <w:pPr>
        <w:pStyle w:val="Akapitzlist"/>
        <w:numPr>
          <w:ilvl w:val="0"/>
          <w:numId w:val="40"/>
        </w:numPr>
        <w:suppressAutoHyphens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="00BD5E94">
        <w:rPr>
          <w:rFonts w:ascii="Arial" w:hAnsi="Arial" w:cs="Arial"/>
          <w:sz w:val="21"/>
          <w:szCs w:val="21"/>
        </w:rPr>
        <w:t xml:space="preserve"> 1 ustawy Pzp.</w:t>
      </w:r>
    </w:p>
    <w:p w:rsidR="001547C8" w:rsidRPr="00272C31" w:rsidRDefault="001547C8" w:rsidP="001547C8">
      <w:pPr>
        <w:pStyle w:val="Akapitzlist"/>
        <w:numPr>
          <w:ilvl w:val="0"/>
          <w:numId w:val="40"/>
        </w:numPr>
        <w:suppressAutoHyphens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1326B">
        <w:rPr>
          <w:rFonts w:ascii="Arial" w:hAnsi="Arial" w:cs="Arial"/>
          <w:i/>
          <w:sz w:val="16"/>
          <w:szCs w:val="16"/>
        </w:rPr>
        <w:t>pkt).</w:t>
      </w:r>
      <w:r w:rsidR="00BD5E94" w:rsidRPr="00BD5E94">
        <w:rPr>
          <w:rFonts w:ascii="Arial" w:hAnsi="Arial" w:cs="Arial"/>
          <w:i/>
          <w:sz w:val="16"/>
          <w:szCs w:val="16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FE54DA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</w:t>
      </w:r>
    </w:p>
    <w:p w:rsidR="001547C8" w:rsidRPr="00DD59F0" w:rsidRDefault="001547C8" w:rsidP="001547C8">
      <w:pPr>
        <w:pStyle w:val="NormalnyWeb"/>
        <w:numPr>
          <w:ilvl w:val="0"/>
          <w:numId w:val="40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F3736C" w:rsidRPr="00E17735" w:rsidRDefault="00F3736C" w:rsidP="00044DEF">
      <w:pPr>
        <w:pStyle w:val="Akapitzlist"/>
        <w:ind w:left="357" w:firstLine="0"/>
        <w:jc w:val="both"/>
        <w:rPr>
          <w:rFonts w:ascii="Arial" w:hAnsi="Arial" w:cs="Arial"/>
        </w:rPr>
      </w:pPr>
    </w:p>
    <w:p w:rsidR="00F3736C" w:rsidRPr="00E17735" w:rsidRDefault="00F3736C" w:rsidP="00F3736C">
      <w:pPr>
        <w:jc w:val="both"/>
        <w:rPr>
          <w:rFonts w:ascii="Arial" w:hAnsi="Arial" w:cs="Arial"/>
        </w:rPr>
      </w:pPr>
    </w:p>
    <w:p w:rsidR="0096529D" w:rsidRPr="001D3A19" w:rsidRDefault="0096529D" w:rsidP="0096529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:rsidR="0096529D" w:rsidRDefault="0096529D" w:rsidP="0096529D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96529D" w:rsidRDefault="0096529D" w:rsidP="0096529D">
      <w:pPr>
        <w:spacing w:after="120" w:line="360" w:lineRule="auto"/>
        <w:jc w:val="both"/>
      </w:pPr>
    </w:p>
    <w:p w:rsidR="0096529D" w:rsidRPr="002E0E61" w:rsidRDefault="0096529D" w:rsidP="0096529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FE54DA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96529D" w:rsidRPr="00AA336E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96529D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96529D" w:rsidRPr="00AA336E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6529D" w:rsidRPr="00A22DCF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96529D" w:rsidRDefault="0096529D" w:rsidP="0096529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6529D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E54DA" w:rsidRDefault="00FE54DA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E54DA" w:rsidRDefault="00FE54DA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63C9F" w:rsidRPr="00E17735" w:rsidRDefault="0096529D" w:rsidP="00963C9F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963C9F" w:rsidRDefault="00D61329" w:rsidP="00963C9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130175</wp:posOffset>
                </wp:positionV>
                <wp:extent cx="2057400" cy="0"/>
                <wp:effectExtent l="7620" t="6350" r="1143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F9E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45.7pt;margin-top:10.25pt;width:16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FI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"/>
            </w:pict>
          </mc:Fallback>
        </mc:AlternateContent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</w:p>
    <w:p w:rsidR="00963C9F" w:rsidRPr="00520F90" w:rsidRDefault="00963C9F" w:rsidP="00963C9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566649" w:rsidRPr="00E17735" w:rsidRDefault="00566649" w:rsidP="00963C9F">
      <w:pPr>
        <w:spacing w:line="360" w:lineRule="auto"/>
        <w:jc w:val="both"/>
        <w:rPr>
          <w:rFonts w:ascii="Arial" w:hAnsi="Arial" w:cs="Arial"/>
          <w:i/>
        </w:rPr>
      </w:pPr>
    </w:p>
    <w:sectPr w:rsidR="00566649" w:rsidRPr="00E17735" w:rsidSect="0096529D">
      <w:headerReference w:type="default" r:id="rId8"/>
      <w:footerReference w:type="default" r:id="rId9"/>
      <w:pgSz w:w="11907" w:h="16840" w:code="9"/>
      <w:pgMar w:top="992" w:right="992" w:bottom="992" w:left="993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CFC" w:rsidRDefault="00376CFC">
      <w:r>
        <w:separator/>
      </w:r>
    </w:p>
  </w:endnote>
  <w:endnote w:type="continuationSeparator" w:id="0">
    <w:p w:rsidR="00376CFC" w:rsidRDefault="0037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2228486"/>
      <w:docPartObj>
        <w:docPartGallery w:val="Page Numbers (Bottom of Page)"/>
        <w:docPartUnique/>
      </w:docPartObj>
    </w:sdtPr>
    <w:sdtEndPr/>
    <w:sdtContent>
      <w:p w:rsidR="00646380" w:rsidRDefault="009D70F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E2C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6380" w:rsidRDefault="006463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CFC" w:rsidRDefault="00376CFC">
      <w:r>
        <w:separator/>
      </w:r>
    </w:p>
  </w:footnote>
  <w:footnote w:type="continuationSeparator" w:id="0">
    <w:p w:rsidR="00376CFC" w:rsidRDefault="00376CFC">
      <w:r>
        <w:continuationSeparator/>
      </w:r>
    </w:p>
  </w:footnote>
  <w:footnote w:id="1">
    <w:p w:rsidR="001547C8" w:rsidRPr="00A82964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1547C8" w:rsidRPr="00A82964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547C8" w:rsidRPr="00A82964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547C8" w:rsidRPr="00761CEB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61A" w:rsidRDefault="00CF661A">
    <w:pPr>
      <w:pStyle w:val="Nagwek"/>
    </w:pPr>
    <w:r>
      <w:t>P</w:t>
    </w:r>
    <w:r w:rsidR="00A3639D">
      <w:t>/N/1</w:t>
    </w:r>
    <w:r w:rsidR="00DE2C71">
      <w:t>1</w:t>
    </w:r>
    <w:r>
      <w:t>/2023</w:t>
    </w:r>
  </w:p>
  <w:p w:rsidR="00CF661A" w:rsidRDefault="00CF66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 w15:restartNumberingAfterBreak="0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 w15:restartNumberingAfterBreak="0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07B65B6"/>
    <w:multiLevelType w:val="hybridMultilevel"/>
    <w:tmpl w:val="D5BC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6" w15:restartNumberingAfterBreak="0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3" w15:restartNumberingAfterBreak="0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2" w15:restartNumberingAfterBreak="0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9" w15:restartNumberingAfterBreak="0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8"/>
  </w:num>
  <w:num w:numId="2">
    <w:abstractNumId w:val="15"/>
  </w:num>
  <w:num w:numId="3">
    <w:abstractNumId w:val="26"/>
  </w:num>
  <w:num w:numId="4">
    <w:abstractNumId w:val="51"/>
  </w:num>
  <w:num w:numId="5">
    <w:abstractNumId w:val="11"/>
  </w:num>
  <w:num w:numId="6">
    <w:abstractNumId w:val="27"/>
  </w:num>
  <w:num w:numId="7">
    <w:abstractNumId w:val="2"/>
  </w:num>
  <w:num w:numId="8">
    <w:abstractNumId w:val="68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8"/>
    <w:lvlOverride w:ilvl="0">
      <w:startOverride w:val="1"/>
    </w:lvlOverride>
  </w:num>
  <w:num w:numId="12">
    <w:abstractNumId w:val="74"/>
  </w:num>
  <w:num w:numId="13">
    <w:abstractNumId w:val="85"/>
  </w:num>
  <w:num w:numId="14">
    <w:abstractNumId w:val="37"/>
  </w:num>
  <w:num w:numId="15">
    <w:abstractNumId w:val="45"/>
  </w:num>
  <w:num w:numId="16">
    <w:abstractNumId w:val="44"/>
  </w:num>
  <w:num w:numId="17">
    <w:abstractNumId w:val="55"/>
  </w:num>
  <w:num w:numId="18">
    <w:abstractNumId w:val="62"/>
  </w:num>
  <w:num w:numId="19">
    <w:abstractNumId w:val="16"/>
  </w:num>
  <w:num w:numId="20">
    <w:abstractNumId w:val="61"/>
  </w:num>
  <w:num w:numId="21">
    <w:abstractNumId w:val="14"/>
  </w:num>
  <w:num w:numId="22">
    <w:abstractNumId w:val="8"/>
  </w:num>
  <w:num w:numId="23">
    <w:abstractNumId w:val="57"/>
  </w:num>
  <w:num w:numId="24">
    <w:abstractNumId w:val="25"/>
  </w:num>
  <w:num w:numId="25">
    <w:abstractNumId w:val="28"/>
  </w:num>
  <w:num w:numId="26">
    <w:abstractNumId w:val="31"/>
  </w:num>
  <w:num w:numId="27">
    <w:abstractNumId w:val="86"/>
  </w:num>
  <w:num w:numId="28">
    <w:abstractNumId w:val="20"/>
  </w:num>
  <w:num w:numId="29">
    <w:abstractNumId w:val="6"/>
  </w:num>
  <w:num w:numId="30">
    <w:abstractNumId w:val="53"/>
  </w:num>
  <w:num w:numId="31">
    <w:abstractNumId w:val="43"/>
  </w:num>
  <w:num w:numId="32">
    <w:abstractNumId w:val="67"/>
  </w:num>
  <w:num w:numId="33">
    <w:abstractNumId w:val="54"/>
  </w:num>
  <w:num w:numId="34">
    <w:abstractNumId w:val="77"/>
  </w:num>
  <w:num w:numId="35">
    <w:abstractNumId w:val="66"/>
  </w:num>
  <w:num w:numId="36">
    <w:abstractNumId w:val="10"/>
  </w:num>
  <w:num w:numId="37">
    <w:abstractNumId w:val="3"/>
  </w:num>
  <w:num w:numId="38">
    <w:abstractNumId w:val="22"/>
  </w:num>
  <w:num w:numId="39">
    <w:abstractNumId w:val="69"/>
  </w:num>
  <w:num w:numId="40">
    <w:abstractNumId w:val="1"/>
  </w:num>
  <w:num w:numId="41">
    <w:abstractNumId w:val="30"/>
  </w:num>
  <w:num w:numId="42">
    <w:abstractNumId w:val="84"/>
  </w:num>
  <w:num w:numId="43">
    <w:abstractNumId w:val="32"/>
  </w:num>
  <w:num w:numId="44">
    <w:abstractNumId w:val="56"/>
  </w:num>
  <w:num w:numId="45">
    <w:abstractNumId w:val="50"/>
  </w:num>
  <w:num w:numId="46">
    <w:abstractNumId w:val="29"/>
  </w:num>
  <w:num w:numId="47">
    <w:abstractNumId w:val="90"/>
  </w:num>
  <w:num w:numId="48">
    <w:abstractNumId w:val="4"/>
  </w:num>
  <w:num w:numId="49">
    <w:abstractNumId w:val="5"/>
  </w:num>
  <w:num w:numId="50">
    <w:abstractNumId w:val="39"/>
  </w:num>
  <w:num w:numId="51">
    <w:abstractNumId w:val="9"/>
  </w:num>
  <w:num w:numId="52">
    <w:abstractNumId w:val="13"/>
  </w:num>
  <w:num w:numId="53">
    <w:abstractNumId w:val="34"/>
  </w:num>
  <w:num w:numId="54">
    <w:abstractNumId w:val="41"/>
  </w:num>
  <w:num w:numId="55">
    <w:abstractNumId w:val="59"/>
  </w:num>
  <w:num w:numId="56">
    <w:abstractNumId w:val="89"/>
  </w:num>
  <w:num w:numId="57">
    <w:abstractNumId w:val="21"/>
  </w:num>
  <w:num w:numId="58">
    <w:abstractNumId w:val="18"/>
  </w:num>
  <w:num w:numId="59">
    <w:abstractNumId w:val="19"/>
  </w:num>
  <w:num w:numId="60">
    <w:abstractNumId w:val="79"/>
  </w:num>
  <w:num w:numId="61">
    <w:abstractNumId w:val="23"/>
  </w:num>
  <w:num w:numId="62">
    <w:abstractNumId w:val="71"/>
  </w:num>
  <w:num w:numId="63">
    <w:abstractNumId w:val="42"/>
  </w:num>
  <w:num w:numId="64">
    <w:abstractNumId w:val="75"/>
  </w:num>
  <w:num w:numId="65">
    <w:abstractNumId w:val="17"/>
  </w:num>
  <w:num w:numId="66">
    <w:abstractNumId w:val="52"/>
  </w:num>
  <w:num w:numId="67">
    <w:abstractNumId w:val="72"/>
  </w:num>
  <w:num w:numId="68">
    <w:abstractNumId w:val="49"/>
  </w:num>
  <w:num w:numId="69">
    <w:abstractNumId w:val="83"/>
  </w:num>
  <w:num w:numId="70">
    <w:abstractNumId w:val="40"/>
  </w:num>
  <w:num w:numId="71">
    <w:abstractNumId w:val="12"/>
  </w:num>
  <w:num w:numId="72">
    <w:abstractNumId w:val="82"/>
  </w:num>
  <w:num w:numId="73">
    <w:abstractNumId w:val="60"/>
  </w:num>
  <w:num w:numId="74">
    <w:abstractNumId w:val="64"/>
  </w:num>
  <w:num w:numId="75">
    <w:abstractNumId w:val="35"/>
  </w:num>
  <w:num w:numId="76">
    <w:abstractNumId w:val="70"/>
  </w:num>
  <w:num w:numId="77">
    <w:abstractNumId w:val="58"/>
  </w:num>
  <w:num w:numId="78">
    <w:abstractNumId w:val="80"/>
  </w:num>
  <w:num w:numId="79">
    <w:abstractNumId w:val="78"/>
  </w:num>
  <w:num w:numId="80">
    <w:abstractNumId w:val="33"/>
  </w:num>
  <w:num w:numId="81">
    <w:abstractNumId w:val="24"/>
  </w:num>
  <w:num w:numId="82">
    <w:abstractNumId w:val="65"/>
  </w:num>
  <w:num w:numId="83">
    <w:abstractNumId w:val="81"/>
  </w:num>
  <w:num w:numId="84">
    <w:abstractNumId w:val="7"/>
  </w:num>
  <w:num w:numId="85">
    <w:abstractNumId w:val="47"/>
  </w:num>
  <w:num w:numId="86">
    <w:abstractNumId w:val="87"/>
  </w:num>
  <w:num w:numId="87">
    <w:abstractNumId w:val="76"/>
  </w:num>
  <w:num w:numId="88">
    <w:abstractNumId w:val="0"/>
  </w:num>
  <w:num w:numId="89">
    <w:abstractNumId w:val="63"/>
  </w:num>
  <w:num w:numId="90">
    <w:abstractNumId w:val="36"/>
  </w:num>
  <w:num w:numId="91">
    <w:abstractNumId w:val="38"/>
  </w:num>
  <w:num w:numId="92">
    <w:abstractNumId w:val="73"/>
  </w:num>
  <w:num w:numId="93">
    <w:abstractNumId w:val="46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173DC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526C"/>
    <w:rsid w:val="00035DEF"/>
    <w:rsid w:val="00036367"/>
    <w:rsid w:val="00036894"/>
    <w:rsid w:val="00036EE2"/>
    <w:rsid w:val="00040410"/>
    <w:rsid w:val="00043CE0"/>
    <w:rsid w:val="0004470F"/>
    <w:rsid w:val="00044DE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911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915"/>
    <w:rsid w:val="00083B7B"/>
    <w:rsid w:val="000845C9"/>
    <w:rsid w:val="00085B8C"/>
    <w:rsid w:val="00090829"/>
    <w:rsid w:val="00094056"/>
    <w:rsid w:val="000979F3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101C7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47C8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147B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254A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57E4D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074E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BF4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6C1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37EA8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349"/>
    <w:rsid w:val="003619AD"/>
    <w:rsid w:val="00364B92"/>
    <w:rsid w:val="0036662B"/>
    <w:rsid w:val="003716A5"/>
    <w:rsid w:val="00371AD3"/>
    <w:rsid w:val="00372BF0"/>
    <w:rsid w:val="003751AC"/>
    <w:rsid w:val="0037682A"/>
    <w:rsid w:val="00376CFC"/>
    <w:rsid w:val="0038065B"/>
    <w:rsid w:val="00384257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ECC"/>
    <w:rsid w:val="004158D6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52F0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3E6C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0C5A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66649"/>
    <w:rsid w:val="00570627"/>
    <w:rsid w:val="0057454A"/>
    <w:rsid w:val="005764E0"/>
    <w:rsid w:val="00577B28"/>
    <w:rsid w:val="00582849"/>
    <w:rsid w:val="00584123"/>
    <w:rsid w:val="00584725"/>
    <w:rsid w:val="0058708F"/>
    <w:rsid w:val="005878EE"/>
    <w:rsid w:val="00590F4A"/>
    <w:rsid w:val="005918C2"/>
    <w:rsid w:val="00591CFC"/>
    <w:rsid w:val="00592592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380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394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13F3F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3300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36F9B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3C9F"/>
    <w:rsid w:val="00964C03"/>
    <w:rsid w:val="0096529D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235E"/>
    <w:rsid w:val="00994914"/>
    <w:rsid w:val="009A16BA"/>
    <w:rsid w:val="009A2640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4DF0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D70F6"/>
    <w:rsid w:val="009E290D"/>
    <w:rsid w:val="009E4A7F"/>
    <w:rsid w:val="009F0DC8"/>
    <w:rsid w:val="009F1DB9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3639D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4E32"/>
    <w:rsid w:val="00B0624F"/>
    <w:rsid w:val="00B06ABE"/>
    <w:rsid w:val="00B1171C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754"/>
    <w:rsid w:val="00BB18B7"/>
    <w:rsid w:val="00BB42E6"/>
    <w:rsid w:val="00BB634D"/>
    <w:rsid w:val="00BB6444"/>
    <w:rsid w:val="00BB6D61"/>
    <w:rsid w:val="00BB6E85"/>
    <w:rsid w:val="00BC1B4D"/>
    <w:rsid w:val="00BC2E13"/>
    <w:rsid w:val="00BC362C"/>
    <w:rsid w:val="00BC3887"/>
    <w:rsid w:val="00BC714C"/>
    <w:rsid w:val="00BD2FE9"/>
    <w:rsid w:val="00BD45F7"/>
    <w:rsid w:val="00BD5E94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66B"/>
    <w:rsid w:val="00C810CE"/>
    <w:rsid w:val="00C84136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5EAD"/>
    <w:rsid w:val="00CD628F"/>
    <w:rsid w:val="00CE5068"/>
    <w:rsid w:val="00CE65FE"/>
    <w:rsid w:val="00CE6DDE"/>
    <w:rsid w:val="00CF1839"/>
    <w:rsid w:val="00CF1906"/>
    <w:rsid w:val="00CF1C35"/>
    <w:rsid w:val="00CF661A"/>
    <w:rsid w:val="00CF796E"/>
    <w:rsid w:val="00D00851"/>
    <w:rsid w:val="00D01E00"/>
    <w:rsid w:val="00D047BF"/>
    <w:rsid w:val="00D04D09"/>
    <w:rsid w:val="00D05B35"/>
    <w:rsid w:val="00D05F10"/>
    <w:rsid w:val="00D0733A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61329"/>
    <w:rsid w:val="00D70E0D"/>
    <w:rsid w:val="00D7419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2C71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326B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556B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67775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1A7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36C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5AD9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34E0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4FD3"/>
    <w:rsid w:val="00FE50E9"/>
    <w:rsid w:val="00FE53AD"/>
    <w:rsid w:val="00FE54DA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5:docId w15:val="{75FB9E88-20E0-4709-BC45-E6E0D757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rsid w:val="003216C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3216C1"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rsid w:val="003216C1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rsid w:val="003216C1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rsid w:val="003216C1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rsid w:val="003216C1"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rsid w:val="003216C1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rsid w:val="003216C1"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rsid w:val="003216C1"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3216C1"/>
  </w:style>
  <w:style w:type="character" w:styleId="Odwoanieprzypisudolnego">
    <w:name w:val="footnote reference"/>
    <w:uiPriority w:val="99"/>
    <w:semiHidden/>
    <w:rsid w:val="003216C1"/>
    <w:rPr>
      <w:vertAlign w:val="superscript"/>
    </w:rPr>
  </w:style>
  <w:style w:type="paragraph" w:styleId="Tekstpodstawowy">
    <w:name w:val="Body Text"/>
    <w:basedOn w:val="Normalny"/>
    <w:link w:val="TekstpodstawowyZnak"/>
    <w:rsid w:val="003216C1"/>
    <w:rPr>
      <w:rFonts w:ascii="Arial" w:hAnsi="Arial"/>
      <w:sz w:val="28"/>
    </w:rPr>
  </w:style>
  <w:style w:type="paragraph" w:customStyle="1" w:styleId="Blockquote">
    <w:name w:val="Blockquote"/>
    <w:basedOn w:val="Normalny"/>
    <w:rsid w:val="003216C1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sid w:val="003216C1"/>
    <w:rPr>
      <w:rFonts w:ascii="Arial" w:hAnsi="Arial"/>
      <w:sz w:val="24"/>
    </w:rPr>
  </w:style>
  <w:style w:type="paragraph" w:customStyle="1" w:styleId="TableText">
    <w:name w:val="Table Text"/>
    <w:basedOn w:val="Normalny"/>
    <w:rsid w:val="003216C1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rsid w:val="003216C1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rsid w:val="003216C1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216C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216C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216C1"/>
  </w:style>
  <w:style w:type="paragraph" w:customStyle="1" w:styleId="FR1">
    <w:name w:val="FR1"/>
    <w:rsid w:val="003216C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rsid w:val="003216C1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3216C1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216C1"/>
    <w:rPr>
      <w:rFonts w:ascii="Tahoma" w:hAnsi="Tahoma" w:cs="Tahoma"/>
      <w:sz w:val="16"/>
      <w:szCs w:val="16"/>
    </w:rPr>
  </w:style>
  <w:style w:type="character" w:styleId="Hipercze">
    <w:name w:val="Hyperlink"/>
    <w:rsid w:val="003216C1"/>
    <w:rPr>
      <w:color w:val="0000FF"/>
      <w:u w:val="single"/>
    </w:rPr>
  </w:style>
  <w:style w:type="paragraph" w:styleId="NormalnyWeb">
    <w:name w:val="Normal (Web)"/>
    <w:basedOn w:val="Normalny"/>
    <w:uiPriority w:val="99"/>
    <w:rsid w:val="003216C1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rsid w:val="003216C1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sid w:val="003216C1"/>
    <w:rPr>
      <w:color w:val="800080"/>
      <w:u w:val="single"/>
    </w:rPr>
  </w:style>
  <w:style w:type="paragraph" w:styleId="Podtytu">
    <w:name w:val="Subtitle"/>
    <w:basedOn w:val="Normalny"/>
    <w:qFormat/>
    <w:rsid w:val="003216C1"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504483"/>
  </w:style>
  <w:style w:type="character" w:customStyle="1" w:styleId="StopkaZnak">
    <w:name w:val="Stopka Znak"/>
    <w:basedOn w:val="Domylnaczcionkaakapitu"/>
    <w:link w:val="Stopka"/>
    <w:uiPriority w:val="99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C2359-6A8A-4498-A5AE-482F7F383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3101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Aleksandra</cp:lastModifiedBy>
  <cp:revision>16</cp:revision>
  <cp:lastPrinted>2021-05-10T06:14:00Z</cp:lastPrinted>
  <dcterms:created xsi:type="dcterms:W3CDTF">2022-10-28T07:15:00Z</dcterms:created>
  <dcterms:modified xsi:type="dcterms:W3CDTF">2023-09-05T10:18:00Z</dcterms:modified>
  <cp:category>Specyfikacje</cp:category>
</cp:coreProperties>
</file>